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A108F" w14:textId="77777777" w:rsidR="004C4FE5" w:rsidRPr="004C4FE5" w:rsidRDefault="004C4FE5" w:rsidP="001E1061">
      <w:pPr>
        <w:jc w:val="right"/>
        <w:rPr>
          <w:b/>
          <w:sz w:val="32"/>
          <w:szCs w:val="32"/>
        </w:rPr>
      </w:pPr>
      <w:r w:rsidRPr="004C4FE5">
        <w:rPr>
          <w:b/>
          <w:sz w:val="32"/>
          <w:szCs w:val="32"/>
        </w:rPr>
        <w:t>A</w:t>
      </w:r>
      <w:r w:rsidR="00BD2A61">
        <w:rPr>
          <w:b/>
          <w:sz w:val="32"/>
          <w:szCs w:val="32"/>
        </w:rPr>
        <w:t>NNE</w:t>
      </w:r>
      <w:r w:rsidR="006B6F00">
        <w:rPr>
          <w:b/>
          <w:sz w:val="32"/>
          <w:szCs w:val="32"/>
        </w:rPr>
        <w:t>X</w:t>
      </w:r>
      <w:r w:rsidR="00BD2A61">
        <w:rPr>
          <w:b/>
          <w:sz w:val="32"/>
          <w:szCs w:val="32"/>
        </w:rPr>
        <w:t>URE</w:t>
      </w:r>
      <w:r w:rsidRPr="004C4FE5">
        <w:rPr>
          <w:b/>
          <w:sz w:val="32"/>
          <w:szCs w:val="32"/>
        </w:rPr>
        <w:t>-</w:t>
      </w:r>
      <w:r w:rsidR="00AA5D25">
        <w:rPr>
          <w:b/>
          <w:sz w:val="32"/>
          <w:szCs w:val="32"/>
        </w:rPr>
        <w:t>2</w:t>
      </w:r>
      <w:r w:rsidR="00EE4494">
        <w:rPr>
          <w:b/>
          <w:sz w:val="32"/>
          <w:szCs w:val="32"/>
        </w:rPr>
        <w:t xml:space="preserve"> </w:t>
      </w:r>
    </w:p>
    <w:p w14:paraId="409A0A00" w14:textId="77777777" w:rsidR="004C4FE5" w:rsidRDefault="004C4FE5">
      <w:pPr>
        <w:rPr>
          <w:b/>
        </w:rPr>
      </w:pPr>
    </w:p>
    <w:tbl>
      <w:tblPr>
        <w:tblW w:w="1080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93"/>
        <w:gridCol w:w="5196"/>
        <w:gridCol w:w="3614"/>
      </w:tblGrid>
      <w:tr w:rsidR="004C4FE5" w:rsidRPr="00E96443" w14:paraId="0E87AEC2" w14:textId="77777777" w:rsidTr="006B6F00">
        <w:trPr>
          <w:trHeight w:val="1314"/>
          <w:jc w:val="center"/>
        </w:trPr>
        <w:tc>
          <w:tcPr>
            <w:tcW w:w="0" w:type="auto"/>
            <w:vAlign w:val="center"/>
          </w:tcPr>
          <w:p w14:paraId="707E89D9" w14:textId="77777777" w:rsidR="004C4FE5" w:rsidRPr="00E96443" w:rsidRDefault="004C4FE5" w:rsidP="00611FD6">
            <w:r>
              <w:br w:type="page"/>
            </w:r>
            <w:r>
              <w:rPr>
                <w:noProof/>
                <w:lang w:val="en-IN" w:eastAsia="en-IN"/>
              </w:rPr>
              <w:drawing>
                <wp:inline distT="0" distB="0" distL="0" distR="0" wp14:anchorId="5A483C5C" wp14:editId="2040782E">
                  <wp:extent cx="1104900" cy="495300"/>
                  <wp:effectExtent l="19050" t="0" r="0" b="0"/>
                  <wp:docPr id="1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9" w:type="dxa"/>
            <w:vAlign w:val="center"/>
          </w:tcPr>
          <w:p w14:paraId="417B4098" w14:textId="77777777" w:rsidR="004C4FE5" w:rsidRDefault="004C4FE5" w:rsidP="00611F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TECHNICAL OFFER</w:t>
            </w:r>
          </w:p>
          <w:p w14:paraId="3069DD50" w14:textId="77777777" w:rsidR="004C4FE5" w:rsidRPr="00F54400" w:rsidRDefault="004C4FE5" w:rsidP="00611FD6">
            <w:pPr>
              <w:jc w:val="center"/>
              <w:rPr>
                <w:sz w:val="28"/>
                <w:szCs w:val="28"/>
              </w:rPr>
            </w:pPr>
            <w:r w:rsidRPr="00F54400">
              <w:rPr>
                <w:b/>
                <w:bCs/>
                <w:sz w:val="28"/>
                <w:szCs w:val="28"/>
              </w:rPr>
              <w:t>SUBMITTALS CHECK SHEET</w:t>
            </w:r>
          </w:p>
        </w:tc>
        <w:tc>
          <w:tcPr>
            <w:tcW w:w="3614" w:type="dxa"/>
            <w:vAlign w:val="center"/>
          </w:tcPr>
          <w:p w14:paraId="685C1496" w14:textId="77777777" w:rsidR="004C4FE5" w:rsidRPr="00375D1D" w:rsidRDefault="004C4FE5" w:rsidP="00611FD6">
            <w:pPr>
              <w:jc w:val="center"/>
              <w:rPr>
                <w:b/>
              </w:rPr>
            </w:pPr>
            <w:r w:rsidRPr="00375D1D">
              <w:rPr>
                <w:b/>
              </w:rPr>
              <w:t>Project</w:t>
            </w:r>
          </w:p>
          <w:p w14:paraId="2F8EA61F" w14:textId="6E53E60C" w:rsidR="004C4FE5" w:rsidRPr="00E96443" w:rsidRDefault="00C04284" w:rsidP="00611FD6">
            <w:pPr>
              <w:jc w:val="center"/>
            </w:pPr>
            <w:r>
              <w:rPr>
                <w:b/>
              </w:rPr>
              <w:t>5RSDM</w:t>
            </w:r>
          </w:p>
        </w:tc>
      </w:tr>
      <w:tr w:rsidR="006B6F00" w:rsidRPr="00E96443" w14:paraId="039814F8" w14:textId="77777777" w:rsidTr="006B6F00">
        <w:trPr>
          <w:trHeight w:val="597"/>
          <w:jc w:val="center"/>
        </w:trPr>
        <w:tc>
          <w:tcPr>
            <w:tcW w:w="7189" w:type="dxa"/>
            <w:gridSpan w:val="2"/>
            <w:vAlign w:val="center"/>
          </w:tcPr>
          <w:p w14:paraId="0648047F" w14:textId="77777777" w:rsidR="006B6F00" w:rsidRDefault="006B6F00" w:rsidP="00611FD6">
            <w:pPr>
              <w:rPr>
                <w:b/>
              </w:rPr>
            </w:pPr>
          </w:p>
          <w:p w14:paraId="43C3AAFD" w14:textId="74F5E008" w:rsidR="006B6F00" w:rsidRPr="003C6B94" w:rsidRDefault="003C6B94" w:rsidP="00611FD6">
            <w:pPr>
              <w:rPr>
                <w:b/>
                <w:sz w:val="20"/>
                <w:szCs w:val="20"/>
              </w:rPr>
            </w:pPr>
            <w:r w:rsidRPr="003C6B94">
              <w:rPr>
                <w:b/>
              </w:rPr>
              <w:t xml:space="preserve">Procurement Technical Specification of Train to Ground Wireless Communication System </w:t>
            </w:r>
          </w:p>
        </w:tc>
        <w:tc>
          <w:tcPr>
            <w:tcW w:w="3614" w:type="dxa"/>
            <w:vAlign w:val="center"/>
          </w:tcPr>
          <w:p w14:paraId="44837E7B" w14:textId="128641FB" w:rsidR="006B6F00" w:rsidRPr="00E96443" w:rsidRDefault="006B6F00" w:rsidP="00BD2A61">
            <w:r w:rsidRPr="00AB01BA">
              <w:rPr>
                <w:b/>
              </w:rPr>
              <w:t>PTS DOC No.: GR/TD/</w:t>
            </w:r>
            <w:r w:rsidR="00C04284" w:rsidRPr="00CB104B">
              <w:rPr>
                <w:b/>
              </w:rPr>
              <w:t>6</w:t>
            </w:r>
            <w:r w:rsidR="003C6B94">
              <w:rPr>
                <w:b/>
              </w:rPr>
              <w:t>85</w:t>
            </w:r>
            <w:r w:rsidR="00C04284" w:rsidRPr="00CB104B">
              <w:rPr>
                <w:b/>
              </w:rPr>
              <w:t>7</w:t>
            </w:r>
          </w:p>
        </w:tc>
      </w:tr>
      <w:tr w:rsidR="004C4FE5" w:rsidRPr="00E96443" w14:paraId="6A9274AE" w14:textId="77777777" w:rsidTr="00611FD6">
        <w:trPr>
          <w:trHeight w:val="277"/>
          <w:jc w:val="center"/>
        </w:trPr>
        <w:tc>
          <w:tcPr>
            <w:tcW w:w="10803" w:type="dxa"/>
            <w:gridSpan w:val="3"/>
            <w:vAlign w:val="center"/>
          </w:tcPr>
          <w:p w14:paraId="7C69313A" w14:textId="2ECF8B8A" w:rsidR="004C4FE5" w:rsidRPr="00AB01BA" w:rsidRDefault="004C4FE5" w:rsidP="00611FD6">
            <w:pPr>
              <w:rPr>
                <w:b/>
              </w:rPr>
            </w:pPr>
            <w:r>
              <w:rPr>
                <w:b/>
              </w:rPr>
              <w:t xml:space="preserve">BEML Enquiry/ RFQ Reference: </w:t>
            </w:r>
          </w:p>
        </w:tc>
      </w:tr>
    </w:tbl>
    <w:p w14:paraId="0F9325BC" w14:textId="77777777" w:rsidR="004C4FE5" w:rsidRDefault="004C4FE5" w:rsidP="004C4FE5"/>
    <w:tbl>
      <w:tblPr>
        <w:tblW w:w="1020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6"/>
        <w:gridCol w:w="5602"/>
        <w:gridCol w:w="1747"/>
        <w:gridCol w:w="1747"/>
      </w:tblGrid>
      <w:tr w:rsidR="00BE5006" w:rsidRPr="00F657D8" w14:paraId="1AE2395C" w14:textId="77777777" w:rsidTr="003C6B94">
        <w:trPr>
          <w:trHeight w:val="319"/>
        </w:trPr>
        <w:tc>
          <w:tcPr>
            <w:tcW w:w="1106" w:type="dxa"/>
            <w:shd w:val="clear" w:color="auto" w:fill="auto"/>
            <w:noWrap/>
            <w:vAlign w:val="bottom"/>
            <w:hideMark/>
          </w:tcPr>
          <w:p w14:paraId="1B1B4DB4" w14:textId="77777777" w:rsidR="00BE5006" w:rsidRDefault="00BE5006" w:rsidP="00611FD6">
            <w:pPr>
              <w:widowControl/>
              <w:wordWrap/>
              <w:autoSpaceDE/>
              <w:autoSpaceDN/>
              <w:snapToGrid/>
              <w:jc w:val="left"/>
              <w:rPr>
                <w:rFonts w:eastAsia="Times New Roman"/>
                <w:b/>
                <w:color w:val="000000"/>
                <w:kern w:val="0"/>
                <w:lang w:eastAsia="en-US"/>
              </w:rPr>
            </w:pPr>
            <w:r w:rsidRPr="00F657D8">
              <w:rPr>
                <w:rFonts w:eastAsia="Times New Roman"/>
                <w:b/>
                <w:color w:val="000000"/>
                <w:kern w:val="0"/>
                <w:lang w:eastAsia="en-US"/>
              </w:rPr>
              <w:t>SL.</w:t>
            </w:r>
          </w:p>
          <w:p w14:paraId="0180B2E8" w14:textId="77777777" w:rsidR="00BE5006" w:rsidRPr="00F657D8" w:rsidRDefault="00BE5006" w:rsidP="00611FD6">
            <w:pPr>
              <w:widowControl/>
              <w:wordWrap/>
              <w:autoSpaceDE/>
              <w:autoSpaceDN/>
              <w:snapToGrid/>
              <w:jc w:val="left"/>
              <w:rPr>
                <w:rFonts w:eastAsia="Times New Roman"/>
                <w:b/>
                <w:color w:val="000000"/>
                <w:kern w:val="0"/>
                <w:lang w:eastAsia="en-US"/>
              </w:rPr>
            </w:pPr>
            <w:r w:rsidRPr="00F657D8">
              <w:rPr>
                <w:rFonts w:eastAsia="Times New Roman"/>
                <w:b/>
                <w:color w:val="000000"/>
                <w:kern w:val="0"/>
                <w:lang w:eastAsia="en-US"/>
              </w:rPr>
              <w:t>NO.</w:t>
            </w:r>
          </w:p>
        </w:tc>
        <w:tc>
          <w:tcPr>
            <w:tcW w:w="5602" w:type="dxa"/>
            <w:shd w:val="clear" w:color="auto" w:fill="auto"/>
            <w:noWrap/>
            <w:vAlign w:val="center"/>
            <w:hideMark/>
          </w:tcPr>
          <w:p w14:paraId="415C30D1" w14:textId="77777777" w:rsidR="00BE5006" w:rsidRPr="00F657D8" w:rsidRDefault="00BE5006" w:rsidP="00611FD6">
            <w:pPr>
              <w:widowControl/>
              <w:wordWrap/>
              <w:autoSpaceDE/>
              <w:autoSpaceDN/>
              <w:snapToGrid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lang w:eastAsia="en-US"/>
              </w:rPr>
            </w:pPr>
            <w:r w:rsidRPr="00F657D8">
              <w:rPr>
                <w:rFonts w:eastAsia="Times New Roman"/>
                <w:b/>
                <w:color w:val="000000"/>
                <w:kern w:val="0"/>
                <w:lang w:val="en-IN" w:eastAsia="en-US"/>
              </w:rPr>
              <w:t>DETAILS</w:t>
            </w:r>
          </w:p>
        </w:tc>
        <w:tc>
          <w:tcPr>
            <w:tcW w:w="1747" w:type="dxa"/>
            <w:shd w:val="clear" w:color="auto" w:fill="auto"/>
            <w:noWrap/>
            <w:vAlign w:val="bottom"/>
            <w:hideMark/>
          </w:tcPr>
          <w:p w14:paraId="08C9A729" w14:textId="77777777" w:rsidR="00BE5006" w:rsidRPr="00F657D8" w:rsidRDefault="00BE5006" w:rsidP="00611FD6">
            <w:pPr>
              <w:widowControl/>
              <w:wordWrap/>
              <w:autoSpaceDE/>
              <w:autoSpaceDN/>
              <w:snapToGrid/>
              <w:jc w:val="left"/>
              <w:rPr>
                <w:rFonts w:eastAsia="Times New Roman"/>
                <w:b/>
                <w:color w:val="000000"/>
                <w:kern w:val="0"/>
                <w:lang w:eastAsia="en-US"/>
              </w:rPr>
            </w:pPr>
            <w:r w:rsidRPr="00F657D8">
              <w:rPr>
                <w:rFonts w:eastAsia="Times New Roman"/>
                <w:b/>
                <w:color w:val="000000"/>
                <w:kern w:val="0"/>
                <w:lang w:val="en-IN" w:eastAsia="en-US"/>
              </w:rPr>
              <w:t xml:space="preserve">SUBMITTED </w:t>
            </w:r>
          </w:p>
        </w:tc>
        <w:tc>
          <w:tcPr>
            <w:tcW w:w="1747" w:type="dxa"/>
            <w:shd w:val="clear" w:color="auto" w:fill="auto"/>
            <w:noWrap/>
            <w:vAlign w:val="bottom"/>
            <w:hideMark/>
          </w:tcPr>
          <w:p w14:paraId="3B1E77AF" w14:textId="77777777" w:rsidR="00BE5006" w:rsidRPr="00F657D8" w:rsidRDefault="00BE5006" w:rsidP="00841133">
            <w:pPr>
              <w:widowControl/>
              <w:wordWrap/>
              <w:autoSpaceDE/>
              <w:autoSpaceDN/>
              <w:snapToGrid/>
              <w:jc w:val="center"/>
              <w:rPr>
                <w:rFonts w:eastAsia="Times New Roman"/>
                <w:b/>
                <w:color w:val="000000"/>
                <w:kern w:val="0"/>
                <w:lang w:eastAsia="en-US"/>
              </w:rPr>
            </w:pPr>
            <w:r w:rsidRPr="00F657D8">
              <w:rPr>
                <w:rFonts w:eastAsia="Times New Roman"/>
                <w:b/>
                <w:color w:val="000000"/>
                <w:kern w:val="0"/>
                <w:lang w:eastAsia="en-US"/>
              </w:rPr>
              <w:t>NOT SUBMITTED</w:t>
            </w:r>
          </w:p>
        </w:tc>
      </w:tr>
      <w:tr w:rsidR="00BE5006" w:rsidRPr="00F657D8" w14:paraId="3040F46E" w14:textId="77777777" w:rsidTr="003C6B94">
        <w:trPr>
          <w:trHeight w:val="355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73BF4E84" w14:textId="77777777" w:rsidR="00BE5006" w:rsidRPr="00F657D8" w:rsidRDefault="00BE5006" w:rsidP="0060290A">
            <w:pPr>
              <w:widowControl/>
              <w:wordWrap/>
              <w:autoSpaceDE/>
              <w:autoSpaceDN/>
              <w:snapToGrid/>
              <w:jc w:val="center"/>
              <w:rPr>
                <w:rFonts w:eastAsia="Times New Roman"/>
                <w:color w:val="000000"/>
                <w:kern w:val="0"/>
                <w:lang w:eastAsia="en-US"/>
              </w:rPr>
            </w:pPr>
            <w:r w:rsidRPr="00F657D8">
              <w:rPr>
                <w:rFonts w:eastAsia="Times New Roman"/>
                <w:color w:val="000000"/>
                <w:kern w:val="0"/>
                <w:lang w:eastAsia="en-US"/>
              </w:rPr>
              <w:t>1</w:t>
            </w:r>
          </w:p>
        </w:tc>
        <w:tc>
          <w:tcPr>
            <w:tcW w:w="5602" w:type="dxa"/>
            <w:shd w:val="clear" w:color="auto" w:fill="auto"/>
            <w:noWrap/>
            <w:hideMark/>
          </w:tcPr>
          <w:p w14:paraId="0D3424D4" w14:textId="43E23903" w:rsidR="00BE5006" w:rsidRPr="00F657D8" w:rsidRDefault="00BE5006" w:rsidP="00BE5006">
            <w:pPr>
              <w:widowControl/>
              <w:wordWrap/>
              <w:autoSpaceDE/>
              <w:autoSpaceDN/>
              <w:snapToGrid/>
              <w:jc w:val="left"/>
              <w:rPr>
                <w:rFonts w:eastAsia="Times New Roman"/>
                <w:color w:val="000000"/>
                <w:kern w:val="0"/>
                <w:lang w:eastAsia="en-US"/>
              </w:rPr>
            </w:pPr>
            <w:r>
              <w:t xml:space="preserve">Complete Technical offer </w:t>
            </w:r>
            <w:r w:rsidR="00B62DBA">
              <w:t xml:space="preserve">for On-board Wi-Fi equipment and network setup at </w:t>
            </w:r>
            <w:r w:rsidR="00B62DBA">
              <w:t>depot</w:t>
            </w:r>
            <w:r w:rsidR="00B62DBA">
              <w:t>s.</w:t>
            </w:r>
          </w:p>
        </w:tc>
        <w:tc>
          <w:tcPr>
            <w:tcW w:w="1747" w:type="dxa"/>
            <w:shd w:val="clear" w:color="auto" w:fill="auto"/>
            <w:noWrap/>
            <w:vAlign w:val="center"/>
            <w:hideMark/>
          </w:tcPr>
          <w:p w14:paraId="24758AB2" w14:textId="77777777" w:rsidR="00BE5006" w:rsidRPr="00F657D8" w:rsidRDefault="00BE5006" w:rsidP="00611FD6">
            <w:pPr>
              <w:widowControl/>
              <w:wordWrap/>
              <w:autoSpaceDE/>
              <w:autoSpaceDN/>
              <w:snapToGrid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US"/>
              </w:rPr>
            </w:pPr>
            <w:r w:rsidRPr="00F657D8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  <w:tc>
          <w:tcPr>
            <w:tcW w:w="1747" w:type="dxa"/>
            <w:shd w:val="clear" w:color="auto" w:fill="auto"/>
            <w:noWrap/>
            <w:vAlign w:val="center"/>
            <w:hideMark/>
          </w:tcPr>
          <w:p w14:paraId="4C56928C" w14:textId="77777777" w:rsidR="00BE5006" w:rsidRPr="00F657D8" w:rsidRDefault="00BE5006" w:rsidP="00611FD6">
            <w:pPr>
              <w:widowControl/>
              <w:wordWrap/>
              <w:autoSpaceDE/>
              <w:autoSpaceDN/>
              <w:snapToGrid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US"/>
              </w:rPr>
            </w:pPr>
            <w:r w:rsidRPr="00F657D8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</w:tr>
      <w:tr w:rsidR="00BE5006" w:rsidRPr="00F657D8" w14:paraId="01775F97" w14:textId="77777777" w:rsidTr="003C6B94">
        <w:trPr>
          <w:trHeight w:val="659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46EDE532" w14:textId="77777777" w:rsidR="00BE5006" w:rsidRPr="00F657D8" w:rsidRDefault="00BE5006" w:rsidP="0060290A">
            <w:pPr>
              <w:widowControl/>
              <w:wordWrap/>
              <w:autoSpaceDE/>
              <w:autoSpaceDN/>
              <w:snapToGrid/>
              <w:jc w:val="center"/>
              <w:rPr>
                <w:rFonts w:eastAsia="Times New Roman"/>
                <w:color w:val="000000"/>
                <w:kern w:val="0"/>
                <w:lang w:eastAsia="en-US"/>
              </w:rPr>
            </w:pPr>
            <w:r w:rsidRPr="00F657D8">
              <w:rPr>
                <w:rFonts w:eastAsia="Times New Roman"/>
                <w:color w:val="000000"/>
                <w:kern w:val="0"/>
                <w:lang w:eastAsia="en-US"/>
              </w:rPr>
              <w:t>2</w:t>
            </w:r>
          </w:p>
        </w:tc>
        <w:tc>
          <w:tcPr>
            <w:tcW w:w="5602" w:type="dxa"/>
            <w:shd w:val="clear" w:color="auto" w:fill="auto"/>
            <w:noWrap/>
            <w:hideMark/>
          </w:tcPr>
          <w:p w14:paraId="2F7E82B6" w14:textId="4D6111F4" w:rsidR="00BE5006" w:rsidRPr="00F657D8" w:rsidRDefault="00BE5006" w:rsidP="00611FD6">
            <w:pPr>
              <w:widowControl/>
              <w:wordWrap/>
              <w:autoSpaceDE/>
              <w:autoSpaceDN/>
              <w:snapToGrid/>
              <w:jc w:val="left"/>
              <w:rPr>
                <w:rFonts w:eastAsia="Times New Roman"/>
                <w:color w:val="000000"/>
                <w:kern w:val="0"/>
                <w:lang w:eastAsia="en-US"/>
              </w:rPr>
            </w:pPr>
            <w:r w:rsidRPr="00F657D8">
              <w:rPr>
                <w:rFonts w:eastAsia="Times New Roman"/>
                <w:color w:val="000000"/>
                <w:kern w:val="0"/>
                <w:lang w:eastAsia="en-US"/>
              </w:rPr>
              <w:t>Supporting documents for qualif</w:t>
            </w:r>
            <w:r>
              <w:rPr>
                <w:rFonts w:eastAsia="Times New Roman"/>
                <w:color w:val="000000"/>
                <w:kern w:val="0"/>
                <w:lang w:eastAsia="en-US"/>
              </w:rPr>
              <w:t xml:space="preserve">ication criteria as per Clause </w:t>
            </w:r>
            <w:r w:rsidR="003C6B94">
              <w:rPr>
                <w:rFonts w:eastAsia="Times New Roman"/>
                <w:color w:val="000000"/>
                <w:kern w:val="0"/>
                <w:lang w:eastAsia="en-US"/>
              </w:rPr>
              <w:t>6</w:t>
            </w:r>
            <w:r>
              <w:rPr>
                <w:rFonts w:eastAsia="Times New Roman"/>
                <w:color w:val="000000"/>
                <w:kern w:val="0"/>
                <w:lang w:eastAsia="en-US"/>
              </w:rPr>
              <w:t xml:space="preserve"> of PTS</w:t>
            </w:r>
          </w:p>
        </w:tc>
        <w:tc>
          <w:tcPr>
            <w:tcW w:w="1747" w:type="dxa"/>
            <w:shd w:val="clear" w:color="auto" w:fill="auto"/>
            <w:noWrap/>
            <w:vAlign w:val="center"/>
            <w:hideMark/>
          </w:tcPr>
          <w:p w14:paraId="236947E7" w14:textId="77777777" w:rsidR="00BE5006" w:rsidRPr="00F657D8" w:rsidRDefault="00BE5006" w:rsidP="00611FD6">
            <w:pPr>
              <w:widowControl/>
              <w:wordWrap/>
              <w:autoSpaceDE/>
              <w:autoSpaceDN/>
              <w:snapToGrid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US"/>
              </w:rPr>
            </w:pPr>
            <w:r w:rsidRPr="00F657D8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  <w:tc>
          <w:tcPr>
            <w:tcW w:w="1747" w:type="dxa"/>
            <w:shd w:val="clear" w:color="auto" w:fill="auto"/>
            <w:noWrap/>
            <w:vAlign w:val="center"/>
            <w:hideMark/>
          </w:tcPr>
          <w:p w14:paraId="18F81CD9" w14:textId="77777777" w:rsidR="00BE5006" w:rsidRPr="00F657D8" w:rsidRDefault="00BE5006" w:rsidP="00611FD6">
            <w:pPr>
              <w:widowControl/>
              <w:wordWrap/>
              <w:autoSpaceDE/>
              <w:autoSpaceDN/>
              <w:snapToGrid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US"/>
              </w:rPr>
            </w:pPr>
            <w:r w:rsidRPr="00F657D8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</w:tr>
      <w:tr w:rsidR="00BE5006" w:rsidRPr="00F657D8" w14:paraId="3A2AA84F" w14:textId="77777777" w:rsidTr="003C6B94">
        <w:trPr>
          <w:trHeight w:val="345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5B9AE484" w14:textId="77777777" w:rsidR="00BE5006" w:rsidRPr="00F657D8" w:rsidRDefault="00BE5006" w:rsidP="0060290A">
            <w:pPr>
              <w:widowControl/>
              <w:wordWrap/>
              <w:autoSpaceDE/>
              <w:autoSpaceDN/>
              <w:snapToGrid/>
              <w:jc w:val="center"/>
              <w:rPr>
                <w:rFonts w:eastAsia="Times New Roman"/>
                <w:color w:val="000000"/>
                <w:kern w:val="0"/>
                <w:lang w:eastAsia="en-US"/>
              </w:rPr>
            </w:pPr>
            <w:r>
              <w:rPr>
                <w:rFonts w:eastAsia="Times New Roman"/>
                <w:color w:val="000000"/>
                <w:kern w:val="0"/>
                <w:lang w:eastAsia="en-US"/>
              </w:rPr>
              <w:t>3</w:t>
            </w:r>
          </w:p>
        </w:tc>
        <w:tc>
          <w:tcPr>
            <w:tcW w:w="5602" w:type="dxa"/>
            <w:shd w:val="clear" w:color="auto" w:fill="auto"/>
            <w:noWrap/>
            <w:hideMark/>
          </w:tcPr>
          <w:p w14:paraId="603D92CA" w14:textId="5BDA2EBB" w:rsidR="00BE5006" w:rsidRPr="00F657D8" w:rsidRDefault="00BE5006" w:rsidP="00BE5006">
            <w:pPr>
              <w:widowControl/>
              <w:wordWrap/>
              <w:autoSpaceDE/>
              <w:autoSpaceDN/>
              <w:snapToGrid/>
              <w:jc w:val="left"/>
              <w:rPr>
                <w:rFonts w:eastAsia="Times New Roman"/>
                <w:color w:val="000000"/>
                <w:kern w:val="0"/>
                <w:lang w:eastAsia="en-US"/>
              </w:rPr>
            </w:pPr>
            <w:r w:rsidRPr="00F657D8">
              <w:rPr>
                <w:rFonts w:eastAsia="Times New Roman"/>
                <w:color w:val="000000"/>
                <w:kern w:val="0"/>
                <w:lang w:eastAsia="en-US"/>
              </w:rPr>
              <w:t xml:space="preserve">Clause-wise comments </w:t>
            </w:r>
            <w:r>
              <w:rPr>
                <w:rFonts w:eastAsia="Times New Roman"/>
                <w:color w:val="000000"/>
                <w:kern w:val="0"/>
                <w:lang w:eastAsia="en-US"/>
              </w:rPr>
              <w:t xml:space="preserve">for the PTS </w:t>
            </w:r>
            <w:r w:rsidR="00B62DBA">
              <w:rPr>
                <w:rFonts w:eastAsia="Times New Roman"/>
                <w:color w:val="000000"/>
                <w:kern w:val="0"/>
                <w:lang w:eastAsia="en-US"/>
              </w:rPr>
              <w:t>and Annexure-1</w:t>
            </w:r>
          </w:p>
        </w:tc>
        <w:tc>
          <w:tcPr>
            <w:tcW w:w="1747" w:type="dxa"/>
            <w:shd w:val="clear" w:color="auto" w:fill="auto"/>
            <w:noWrap/>
            <w:vAlign w:val="center"/>
            <w:hideMark/>
          </w:tcPr>
          <w:p w14:paraId="353537D5" w14:textId="77777777" w:rsidR="00BE5006" w:rsidRPr="00F657D8" w:rsidRDefault="00BE5006" w:rsidP="00611FD6">
            <w:pPr>
              <w:widowControl/>
              <w:wordWrap/>
              <w:autoSpaceDE/>
              <w:autoSpaceDN/>
              <w:snapToGrid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US"/>
              </w:rPr>
            </w:pPr>
            <w:r w:rsidRPr="00F657D8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  <w:tc>
          <w:tcPr>
            <w:tcW w:w="1747" w:type="dxa"/>
            <w:shd w:val="clear" w:color="auto" w:fill="auto"/>
            <w:noWrap/>
            <w:vAlign w:val="center"/>
            <w:hideMark/>
          </w:tcPr>
          <w:p w14:paraId="55ABC829" w14:textId="77777777" w:rsidR="00BE5006" w:rsidRPr="00F657D8" w:rsidRDefault="00BE5006" w:rsidP="00611FD6">
            <w:pPr>
              <w:widowControl/>
              <w:wordWrap/>
              <w:autoSpaceDE/>
              <w:autoSpaceDN/>
              <w:snapToGrid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US"/>
              </w:rPr>
            </w:pPr>
            <w:r w:rsidRPr="00F657D8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</w:tr>
      <w:tr w:rsidR="00BE5006" w:rsidRPr="00F657D8" w14:paraId="0975DE17" w14:textId="77777777" w:rsidTr="003C6B94">
        <w:trPr>
          <w:trHeight w:val="463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1187A942" w14:textId="77777777" w:rsidR="00BE5006" w:rsidRPr="00F657D8" w:rsidRDefault="00BE5006" w:rsidP="0060290A">
            <w:pPr>
              <w:widowControl/>
              <w:wordWrap/>
              <w:autoSpaceDE/>
              <w:autoSpaceDN/>
              <w:snapToGrid/>
              <w:jc w:val="center"/>
              <w:rPr>
                <w:rFonts w:eastAsia="Times New Roman"/>
                <w:color w:val="000000"/>
                <w:kern w:val="0"/>
                <w:lang w:eastAsia="en-US"/>
              </w:rPr>
            </w:pPr>
            <w:r>
              <w:rPr>
                <w:rFonts w:eastAsia="Times New Roman"/>
                <w:color w:val="000000"/>
                <w:kern w:val="0"/>
                <w:lang w:eastAsia="en-US"/>
              </w:rPr>
              <w:t>4</w:t>
            </w:r>
          </w:p>
        </w:tc>
        <w:tc>
          <w:tcPr>
            <w:tcW w:w="5602" w:type="dxa"/>
            <w:shd w:val="clear" w:color="auto" w:fill="auto"/>
            <w:noWrap/>
            <w:hideMark/>
          </w:tcPr>
          <w:p w14:paraId="1C74F231" w14:textId="77777777" w:rsidR="00BE5006" w:rsidRPr="00F657D8" w:rsidRDefault="00BE5006" w:rsidP="00AA5D25">
            <w:pPr>
              <w:widowControl/>
              <w:wordWrap/>
              <w:autoSpaceDE/>
              <w:autoSpaceDN/>
              <w:snapToGrid/>
              <w:jc w:val="left"/>
              <w:rPr>
                <w:rFonts w:eastAsia="Times New Roman"/>
                <w:color w:val="000000"/>
                <w:kern w:val="0"/>
                <w:lang w:eastAsia="en-US"/>
              </w:rPr>
            </w:pPr>
            <w:r w:rsidRPr="00F657D8">
              <w:rPr>
                <w:rFonts w:eastAsia="Times New Roman"/>
                <w:color w:val="000000"/>
                <w:kern w:val="0"/>
                <w:lang w:eastAsia="en-US"/>
              </w:rPr>
              <w:t xml:space="preserve">Clause-wise comments to </w:t>
            </w:r>
            <w:r>
              <w:rPr>
                <w:rFonts w:eastAsia="Times New Roman"/>
                <w:color w:val="000000"/>
                <w:kern w:val="0"/>
                <w:lang w:eastAsia="en-US"/>
              </w:rPr>
              <w:t xml:space="preserve">relevant clauses of </w:t>
            </w:r>
            <w:r w:rsidRPr="00F657D8">
              <w:rPr>
                <w:rFonts w:eastAsia="Times New Roman"/>
                <w:color w:val="000000"/>
                <w:kern w:val="0"/>
                <w:lang w:eastAsia="en-US"/>
              </w:rPr>
              <w:t xml:space="preserve">ERTS &amp; </w:t>
            </w:r>
            <w:r>
              <w:rPr>
                <w:rFonts w:eastAsia="Times New Roman"/>
                <w:color w:val="000000"/>
                <w:kern w:val="0"/>
                <w:lang w:eastAsia="en-US"/>
              </w:rPr>
              <w:t xml:space="preserve">ERGS </w:t>
            </w:r>
          </w:p>
        </w:tc>
        <w:tc>
          <w:tcPr>
            <w:tcW w:w="1747" w:type="dxa"/>
            <w:shd w:val="clear" w:color="auto" w:fill="auto"/>
            <w:noWrap/>
            <w:vAlign w:val="center"/>
            <w:hideMark/>
          </w:tcPr>
          <w:p w14:paraId="4D7BF188" w14:textId="77777777" w:rsidR="00BE5006" w:rsidRPr="00F657D8" w:rsidRDefault="00BE5006" w:rsidP="00611FD6">
            <w:pPr>
              <w:widowControl/>
              <w:wordWrap/>
              <w:autoSpaceDE/>
              <w:autoSpaceDN/>
              <w:snapToGrid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US"/>
              </w:rPr>
            </w:pPr>
            <w:r w:rsidRPr="00F657D8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  <w:tc>
          <w:tcPr>
            <w:tcW w:w="1747" w:type="dxa"/>
            <w:shd w:val="clear" w:color="auto" w:fill="auto"/>
            <w:noWrap/>
            <w:vAlign w:val="center"/>
            <w:hideMark/>
          </w:tcPr>
          <w:p w14:paraId="26EDBCEF" w14:textId="77777777" w:rsidR="00BE5006" w:rsidRPr="00F657D8" w:rsidRDefault="00BE5006" w:rsidP="00611FD6">
            <w:pPr>
              <w:widowControl/>
              <w:wordWrap/>
              <w:autoSpaceDE/>
              <w:autoSpaceDN/>
              <w:snapToGrid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US"/>
              </w:rPr>
            </w:pPr>
            <w:r w:rsidRPr="00F657D8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</w:tr>
      <w:tr w:rsidR="00BE5006" w:rsidRPr="00F657D8" w14:paraId="4F3C6F13" w14:textId="77777777" w:rsidTr="003C6B94">
        <w:trPr>
          <w:trHeight w:val="319"/>
        </w:trPr>
        <w:tc>
          <w:tcPr>
            <w:tcW w:w="1106" w:type="dxa"/>
            <w:shd w:val="clear" w:color="auto" w:fill="auto"/>
            <w:noWrap/>
            <w:vAlign w:val="center"/>
            <w:hideMark/>
          </w:tcPr>
          <w:p w14:paraId="09D5D3DA" w14:textId="77777777" w:rsidR="00BE5006" w:rsidRPr="00BE5006" w:rsidRDefault="00BE5006" w:rsidP="0060290A">
            <w:pPr>
              <w:widowControl/>
              <w:wordWrap/>
              <w:autoSpaceDE/>
              <w:autoSpaceDN/>
              <w:snapToGrid/>
              <w:jc w:val="center"/>
              <w:rPr>
                <w:rFonts w:eastAsia="Times New Roman"/>
                <w:color w:val="000000"/>
                <w:kern w:val="0"/>
                <w:lang w:eastAsia="en-US"/>
              </w:rPr>
            </w:pPr>
            <w:r w:rsidRPr="00BE5006">
              <w:rPr>
                <w:rFonts w:eastAsia="Times New Roman"/>
                <w:color w:val="000000"/>
                <w:kern w:val="0"/>
                <w:lang w:eastAsia="en-US"/>
              </w:rPr>
              <w:t>5</w:t>
            </w:r>
          </w:p>
        </w:tc>
        <w:tc>
          <w:tcPr>
            <w:tcW w:w="5602" w:type="dxa"/>
            <w:shd w:val="clear" w:color="auto" w:fill="auto"/>
            <w:noWrap/>
            <w:hideMark/>
          </w:tcPr>
          <w:p w14:paraId="6B2D0E36" w14:textId="43C18103" w:rsidR="00BE5006" w:rsidRPr="00BE5006" w:rsidRDefault="003C6B94" w:rsidP="00BE5006">
            <w:pPr>
              <w:widowControl/>
              <w:wordWrap/>
              <w:autoSpaceDE/>
              <w:autoSpaceDN/>
              <w:snapToGrid/>
              <w:jc w:val="left"/>
              <w:rPr>
                <w:rFonts w:eastAsia="Times New Roman"/>
                <w:color w:val="000000"/>
                <w:kern w:val="0"/>
                <w:lang w:eastAsia="en-IN"/>
              </w:rPr>
            </w:pPr>
            <w:r>
              <w:rPr>
                <w:color w:val="000000"/>
              </w:rPr>
              <w:t xml:space="preserve">Duly filled Vendor approval form along with operator's satisfactory performance certificates of Propulsion system (Clause </w:t>
            </w:r>
            <w:r>
              <w:rPr>
                <w:color w:val="000000"/>
              </w:rPr>
              <w:t>6.3</w:t>
            </w:r>
            <w:r>
              <w:rPr>
                <w:color w:val="000000"/>
              </w:rPr>
              <w:t xml:space="preserve"> of PTS)</w:t>
            </w:r>
          </w:p>
        </w:tc>
        <w:tc>
          <w:tcPr>
            <w:tcW w:w="1747" w:type="dxa"/>
            <w:shd w:val="clear" w:color="auto" w:fill="auto"/>
            <w:noWrap/>
            <w:vAlign w:val="center"/>
            <w:hideMark/>
          </w:tcPr>
          <w:p w14:paraId="3A871A6A" w14:textId="77777777" w:rsidR="00BE5006" w:rsidRPr="00F657D8" w:rsidRDefault="00BE5006" w:rsidP="00611FD6">
            <w:pPr>
              <w:widowControl/>
              <w:wordWrap/>
              <w:autoSpaceDE/>
              <w:autoSpaceDN/>
              <w:snapToGrid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en-US"/>
              </w:rPr>
            </w:pPr>
            <w:r w:rsidRPr="00F657D8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  <w:tc>
          <w:tcPr>
            <w:tcW w:w="1747" w:type="dxa"/>
            <w:shd w:val="clear" w:color="auto" w:fill="auto"/>
            <w:noWrap/>
            <w:vAlign w:val="center"/>
            <w:hideMark/>
          </w:tcPr>
          <w:p w14:paraId="6C0D2474" w14:textId="77777777" w:rsidR="00BE5006" w:rsidRPr="00F657D8" w:rsidRDefault="00BE5006" w:rsidP="00611FD6">
            <w:pPr>
              <w:widowControl/>
              <w:wordWrap/>
              <w:autoSpaceDE/>
              <w:autoSpaceDN/>
              <w:snapToGrid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US"/>
              </w:rPr>
            </w:pPr>
            <w:r w:rsidRPr="00F657D8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</w:tr>
      <w:tr w:rsidR="00B62DBA" w:rsidRPr="00F657D8" w14:paraId="7F60A69C" w14:textId="77777777" w:rsidTr="003C6B94">
        <w:trPr>
          <w:trHeight w:val="319"/>
        </w:trPr>
        <w:tc>
          <w:tcPr>
            <w:tcW w:w="1106" w:type="dxa"/>
            <w:shd w:val="clear" w:color="auto" w:fill="auto"/>
            <w:noWrap/>
            <w:vAlign w:val="center"/>
          </w:tcPr>
          <w:p w14:paraId="0E27A181" w14:textId="08F90101" w:rsidR="00B62DBA" w:rsidRPr="00BE5006" w:rsidRDefault="00B62DBA" w:rsidP="00B62DBA">
            <w:pPr>
              <w:widowControl/>
              <w:wordWrap/>
              <w:autoSpaceDE/>
              <w:autoSpaceDN/>
              <w:snapToGrid/>
              <w:jc w:val="center"/>
              <w:rPr>
                <w:rFonts w:eastAsia="Times New Roman"/>
                <w:color w:val="000000"/>
                <w:kern w:val="0"/>
                <w:lang w:eastAsia="en-US"/>
              </w:rPr>
            </w:pPr>
            <w:r>
              <w:rPr>
                <w:rFonts w:eastAsia="Times New Roman"/>
                <w:color w:val="000000"/>
                <w:kern w:val="0"/>
                <w:lang w:eastAsia="en-US"/>
              </w:rPr>
              <w:t>6</w:t>
            </w:r>
          </w:p>
        </w:tc>
        <w:tc>
          <w:tcPr>
            <w:tcW w:w="5602" w:type="dxa"/>
            <w:shd w:val="clear" w:color="auto" w:fill="auto"/>
            <w:noWrap/>
          </w:tcPr>
          <w:p w14:paraId="216B886A" w14:textId="499087DD" w:rsidR="00B62DBA" w:rsidRDefault="00B62DBA" w:rsidP="00B62DBA">
            <w:pPr>
              <w:widowControl/>
              <w:wordWrap/>
              <w:autoSpaceDE/>
              <w:autoSpaceDN/>
              <w:snapToGrid/>
              <w:jc w:val="left"/>
              <w:rPr>
                <w:color w:val="000000"/>
              </w:rPr>
            </w:pPr>
            <w:r w:rsidRPr="00B62DBA">
              <w:rPr>
                <w:color w:val="000000"/>
              </w:rPr>
              <w:t>Spares &amp; Special Tools Technical offer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14:paraId="355D06FA" w14:textId="4194408E" w:rsidR="00B62DBA" w:rsidRPr="00F657D8" w:rsidRDefault="00B62DBA" w:rsidP="00B62DBA">
            <w:pPr>
              <w:widowControl/>
              <w:wordWrap/>
              <w:autoSpaceDE/>
              <w:autoSpaceDN/>
              <w:snapToGrid/>
              <w:jc w:val="center"/>
              <w:rPr>
                <w:b/>
                <w:bCs/>
                <w:sz w:val="24"/>
                <w:szCs w:val="24"/>
              </w:rPr>
            </w:pPr>
            <w:r w:rsidRPr="00F657D8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14:paraId="4CE16EB3" w14:textId="6F7D543C" w:rsidR="00B62DBA" w:rsidRPr="00F657D8" w:rsidRDefault="00B62DBA" w:rsidP="00B62DBA">
            <w:pPr>
              <w:widowControl/>
              <w:wordWrap/>
              <w:autoSpaceDE/>
              <w:autoSpaceDN/>
              <w:snapToGrid/>
              <w:jc w:val="center"/>
              <w:rPr>
                <w:b/>
                <w:bCs/>
                <w:sz w:val="24"/>
                <w:szCs w:val="24"/>
              </w:rPr>
            </w:pPr>
            <w:r w:rsidRPr="00F657D8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</w:tr>
      <w:tr w:rsidR="00B62DBA" w:rsidRPr="00F657D8" w14:paraId="444004BC" w14:textId="77777777" w:rsidTr="003C6B94">
        <w:trPr>
          <w:trHeight w:val="319"/>
        </w:trPr>
        <w:tc>
          <w:tcPr>
            <w:tcW w:w="1106" w:type="dxa"/>
            <w:shd w:val="clear" w:color="auto" w:fill="auto"/>
            <w:noWrap/>
            <w:vAlign w:val="center"/>
          </w:tcPr>
          <w:p w14:paraId="764AD5D9" w14:textId="53A82827" w:rsidR="00B62DBA" w:rsidRPr="00BE5006" w:rsidRDefault="00B62DBA" w:rsidP="00B62DBA">
            <w:pPr>
              <w:widowControl/>
              <w:wordWrap/>
              <w:autoSpaceDE/>
              <w:autoSpaceDN/>
              <w:snapToGrid/>
              <w:jc w:val="center"/>
              <w:rPr>
                <w:rFonts w:eastAsia="Times New Roman"/>
                <w:color w:val="000000"/>
                <w:kern w:val="0"/>
                <w:lang w:eastAsia="en-US"/>
              </w:rPr>
            </w:pPr>
            <w:r>
              <w:rPr>
                <w:rFonts w:eastAsia="Times New Roman"/>
                <w:color w:val="000000"/>
                <w:kern w:val="0"/>
                <w:lang w:eastAsia="en-US"/>
              </w:rPr>
              <w:t>7</w:t>
            </w:r>
          </w:p>
        </w:tc>
        <w:tc>
          <w:tcPr>
            <w:tcW w:w="5602" w:type="dxa"/>
            <w:shd w:val="clear" w:color="auto" w:fill="auto"/>
            <w:noWrap/>
          </w:tcPr>
          <w:p w14:paraId="2FFAD7A6" w14:textId="3530649C" w:rsidR="00B62DBA" w:rsidRDefault="00B62DBA" w:rsidP="00B62DBA">
            <w:pPr>
              <w:widowControl/>
              <w:wordWrap/>
              <w:autoSpaceDE/>
              <w:autoSpaceDN/>
              <w:snapToGrid/>
              <w:jc w:val="left"/>
              <w:rPr>
                <w:color w:val="000000"/>
              </w:rPr>
            </w:pPr>
            <w:r w:rsidRPr="00B62DBA">
              <w:rPr>
                <w:color w:val="000000"/>
              </w:rPr>
              <w:t>Life-Cycle Cost (LCC) calculation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14:paraId="452FD1D9" w14:textId="36157B08" w:rsidR="00B62DBA" w:rsidRPr="00F657D8" w:rsidRDefault="00B62DBA" w:rsidP="00B62DBA">
            <w:pPr>
              <w:widowControl/>
              <w:wordWrap/>
              <w:autoSpaceDE/>
              <w:autoSpaceDN/>
              <w:snapToGrid/>
              <w:jc w:val="center"/>
              <w:rPr>
                <w:b/>
                <w:bCs/>
                <w:sz w:val="24"/>
                <w:szCs w:val="24"/>
              </w:rPr>
            </w:pPr>
            <w:r w:rsidRPr="00F657D8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14:paraId="569243CD" w14:textId="711DB7D9" w:rsidR="00B62DBA" w:rsidRPr="00F657D8" w:rsidRDefault="00B62DBA" w:rsidP="00B62DBA">
            <w:pPr>
              <w:widowControl/>
              <w:wordWrap/>
              <w:autoSpaceDE/>
              <w:autoSpaceDN/>
              <w:snapToGrid/>
              <w:jc w:val="center"/>
              <w:rPr>
                <w:b/>
                <w:bCs/>
                <w:sz w:val="24"/>
                <w:szCs w:val="24"/>
              </w:rPr>
            </w:pPr>
            <w:r w:rsidRPr="00F657D8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</w:tr>
      <w:tr w:rsidR="00B62DBA" w:rsidRPr="00F657D8" w14:paraId="791FC41F" w14:textId="77777777" w:rsidTr="003C6B94">
        <w:trPr>
          <w:trHeight w:val="319"/>
        </w:trPr>
        <w:tc>
          <w:tcPr>
            <w:tcW w:w="1106" w:type="dxa"/>
            <w:shd w:val="clear" w:color="auto" w:fill="auto"/>
            <w:noWrap/>
            <w:vAlign w:val="center"/>
          </w:tcPr>
          <w:p w14:paraId="34756025" w14:textId="640B53CF" w:rsidR="00B62DBA" w:rsidRDefault="00B62DBA" w:rsidP="00B62DBA">
            <w:pPr>
              <w:widowControl/>
              <w:wordWrap/>
              <w:autoSpaceDE/>
              <w:autoSpaceDN/>
              <w:snapToGrid/>
              <w:jc w:val="center"/>
              <w:rPr>
                <w:rFonts w:eastAsia="Times New Roman"/>
                <w:color w:val="000000"/>
                <w:kern w:val="0"/>
                <w:lang w:eastAsia="en-US"/>
              </w:rPr>
            </w:pPr>
            <w:r>
              <w:rPr>
                <w:rFonts w:eastAsia="Times New Roman"/>
                <w:color w:val="000000"/>
                <w:kern w:val="0"/>
                <w:lang w:eastAsia="en-US"/>
              </w:rPr>
              <w:t>8</w:t>
            </w:r>
          </w:p>
        </w:tc>
        <w:tc>
          <w:tcPr>
            <w:tcW w:w="5602" w:type="dxa"/>
            <w:shd w:val="clear" w:color="auto" w:fill="auto"/>
            <w:noWrap/>
          </w:tcPr>
          <w:p w14:paraId="15F632DA" w14:textId="36059EBF" w:rsidR="00B62DBA" w:rsidRPr="00B62DBA" w:rsidRDefault="00B62DBA" w:rsidP="00B62DBA">
            <w:pPr>
              <w:widowControl/>
              <w:wordWrap/>
              <w:autoSpaceDE/>
              <w:autoSpaceDN/>
              <w:snapToGrid/>
              <w:jc w:val="left"/>
              <w:rPr>
                <w:color w:val="000000"/>
              </w:rPr>
            </w:pPr>
            <w:r w:rsidRPr="00F657D8">
              <w:rPr>
                <w:rFonts w:eastAsia="Times New Roman"/>
                <w:color w:val="000000"/>
                <w:kern w:val="0"/>
                <w:lang w:eastAsia="en-US"/>
              </w:rPr>
              <w:t xml:space="preserve">Clause-wise comments </w:t>
            </w:r>
            <w:r>
              <w:rPr>
                <w:rFonts w:eastAsia="Times New Roman"/>
                <w:color w:val="000000"/>
                <w:kern w:val="0"/>
                <w:lang w:eastAsia="en-US"/>
              </w:rPr>
              <w:t xml:space="preserve">for </w:t>
            </w:r>
            <w:r w:rsidRPr="00B62DBA">
              <w:rPr>
                <w:rFonts w:eastAsia="Times New Roman"/>
                <w:color w:val="000000"/>
                <w:kern w:val="0"/>
                <w:lang w:eastAsia="en-US"/>
              </w:rPr>
              <w:t xml:space="preserve">Requirements during Defect Liability period </w:t>
            </w:r>
            <w:r>
              <w:rPr>
                <w:rFonts w:eastAsia="Times New Roman"/>
                <w:color w:val="000000"/>
                <w:kern w:val="0"/>
                <w:lang w:eastAsia="en-US"/>
              </w:rPr>
              <w:t>(</w:t>
            </w:r>
            <w:r>
              <w:rPr>
                <w:rFonts w:eastAsia="Times New Roman"/>
                <w:color w:val="000000"/>
                <w:kern w:val="0"/>
                <w:lang w:eastAsia="en-US"/>
              </w:rPr>
              <w:t>Annexure-1</w:t>
            </w:r>
            <w:r>
              <w:rPr>
                <w:rFonts w:eastAsia="Times New Roman"/>
                <w:color w:val="000000"/>
                <w:kern w:val="0"/>
                <w:lang w:eastAsia="en-US"/>
              </w:rPr>
              <w:t>)</w:t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14:paraId="21098CA5" w14:textId="1C22E6C9" w:rsidR="00B62DBA" w:rsidRPr="00F657D8" w:rsidRDefault="00B62DBA" w:rsidP="00B62DBA">
            <w:pPr>
              <w:widowControl/>
              <w:wordWrap/>
              <w:autoSpaceDE/>
              <w:autoSpaceDN/>
              <w:snapToGrid/>
              <w:jc w:val="center"/>
              <w:rPr>
                <w:b/>
                <w:bCs/>
                <w:sz w:val="24"/>
                <w:szCs w:val="24"/>
              </w:rPr>
            </w:pPr>
            <w:r w:rsidRPr="00F657D8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  <w:tc>
          <w:tcPr>
            <w:tcW w:w="1747" w:type="dxa"/>
            <w:shd w:val="clear" w:color="auto" w:fill="auto"/>
            <w:noWrap/>
            <w:vAlign w:val="center"/>
          </w:tcPr>
          <w:p w14:paraId="0665594E" w14:textId="01FC76AE" w:rsidR="00B62DBA" w:rsidRPr="00F657D8" w:rsidRDefault="00B62DBA" w:rsidP="00B62DBA">
            <w:pPr>
              <w:widowControl/>
              <w:wordWrap/>
              <w:autoSpaceDE/>
              <w:autoSpaceDN/>
              <w:snapToGrid/>
              <w:jc w:val="center"/>
              <w:rPr>
                <w:b/>
                <w:bCs/>
                <w:sz w:val="24"/>
                <w:szCs w:val="24"/>
              </w:rPr>
            </w:pPr>
            <w:r w:rsidRPr="00F657D8">
              <w:rPr>
                <w:b/>
                <w:bCs/>
                <w:sz w:val="24"/>
                <w:szCs w:val="24"/>
              </w:rPr>
              <w:sym w:font="Wingdings" w:char="F0A8"/>
            </w:r>
          </w:p>
        </w:tc>
      </w:tr>
    </w:tbl>
    <w:p w14:paraId="5C7E0C55" w14:textId="77777777" w:rsidR="00AA5D25" w:rsidRDefault="00AA5D25">
      <w:pPr>
        <w:rPr>
          <w:b/>
        </w:rPr>
      </w:pPr>
    </w:p>
    <w:p w14:paraId="6AAC1050" w14:textId="77777777" w:rsidR="00422E6D" w:rsidRDefault="00D20EEC">
      <w:pPr>
        <w:rPr>
          <w:b/>
        </w:rPr>
      </w:pPr>
      <w:r w:rsidRPr="004C4FE5">
        <w:rPr>
          <w:b/>
        </w:rPr>
        <w:t>Note : Incomplete submissions are liable for Rejection.</w:t>
      </w:r>
    </w:p>
    <w:p w14:paraId="65FABB6E" w14:textId="77777777" w:rsidR="00946E85" w:rsidRDefault="00946E85">
      <w:pPr>
        <w:rPr>
          <w:b/>
        </w:rPr>
      </w:pPr>
    </w:p>
    <w:p w14:paraId="5EF55A27" w14:textId="77777777" w:rsidR="00750A14" w:rsidRDefault="00750A14">
      <w:pPr>
        <w:rPr>
          <w:b/>
        </w:rPr>
      </w:pPr>
    </w:p>
    <w:p w14:paraId="0590794A" w14:textId="77777777" w:rsidR="00BF4863" w:rsidRDefault="00BF4863">
      <w:pPr>
        <w:rPr>
          <w:b/>
        </w:rPr>
      </w:pPr>
    </w:p>
    <w:p w14:paraId="1289CDAC" w14:textId="77777777" w:rsidR="00BF4863" w:rsidRDefault="00BF4863">
      <w:pPr>
        <w:rPr>
          <w:b/>
        </w:rPr>
      </w:pPr>
    </w:p>
    <w:p w14:paraId="4BA40564" w14:textId="77777777" w:rsidR="00BF4863" w:rsidRDefault="00BF4863">
      <w:pPr>
        <w:rPr>
          <w:b/>
        </w:rPr>
      </w:pPr>
    </w:p>
    <w:p w14:paraId="6E6FB939" w14:textId="77777777" w:rsidR="00D20EEC" w:rsidRDefault="00D20EEC">
      <w:r>
        <w:t>------------------------------------------</w:t>
      </w:r>
    </w:p>
    <w:p w14:paraId="4F21AF20" w14:textId="77777777" w:rsidR="00D20EEC" w:rsidRDefault="00D20EEC">
      <w:r>
        <w:t>Signature of the Bidder with Seal</w:t>
      </w:r>
    </w:p>
    <w:sectPr w:rsidR="00D20EEC" w:rsidSect="004C4FE5">
      <w:pgSz w:w="12240" w:h="15840"/>
      <w:pgMar w:top="907" w:right="1080" w:bottom="864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otum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07B62"/>
    <w:multiLevelType w:val="hybridMultilevel"/>
    <w:tmpl w:val="E4123436"/>
    <w:lvl w:ilvl="0" w:tplc="71682B22">
      <w:start w:val="1"/>
      <w:numFmt w:val="decimal"/>
      <w:lvlText w:val="%1."/>
      <w:lvlJc w:val="left"/>
      <w:pPr>
        <w:ind w:left="1080" w:hanging="360"/>
      </w:pPr>
      <w:rPr>
        <w:strike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6A7609"/>
    <w:multiLevelType w:val="hybridMultilevel"/>
    <w:tmpl w:val="E4DEB78E"/>
    <w:lvl w:ilvl="0" w:tplc="FFFFFFFF">
      <w:start w:val="1"/>
      <w:numFmt w:val="decimal"/>
      <w:lvlText w:val="%1."/>
      <w:lvlJc w:val="left"/>
      <w:pPr>
        <w:tabs>
          <w:tab w:val="num" w:pos="1281"/>
        </w:tabs>
        <w:ind w:left="128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2" w15:restartNumberingAfterBreak="0">
    <w:nsid w:val="74F24BFC"/>
    <w:multiLevelType w:val="hybridMultilevel"/>
    <w:tmpl w:val="AF12D4D2"/>
    <w:lvl w:ilvl="0" w:tplc="4009000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EFE86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A5"/>
    <w:rsid w:val="00034DDC"/>
    <w:rsid w:val="00087A4C"/>
    <w:rsid w:val="000C6E5A"/>
    <w:rsid w:val="000E144F"/>
    <w:rsid w:val="00144DA8"/>
    <w:rsid w:val="001575F6"/>
    <w:rsid w:val="00182998"/>
    <w:rsid w:val="00197C57"/>
    <w:rsid w:val="001E1061"/>
    <w:rsid w:val="00212E83"/>
    <w:rsid w:val="002C121D"/>
    <w:rsid w:val="002F6C28"/>
    <w:rsid w:val="00323CCE"/>
    <w:rsid w:val="00331047"/>
    <w:rsid w:val="00337A4F"/>
    <w:rsid w:val="003C4106"/>
    <w:rsid w:val="003C6B94"/>
    <w:rsid w:val="003E681C"/>
    <w:rsid w:val="00422E6D"/>
    <w:rsid w:val="00492A2A"/>
    <w:rsid w:val="004C4FE5"/>
    <w:rsid w:val="00520898"/>
    <w:rsid w:val="005C0AFB"/>
    <w:rsid w:val="0060290A"/>
    <w:rsid w:val="00611FD6"/>
    <w:rsid w:val="00617C4F"/>
    <w:rsid w:val="00691B92"/>
    <w:rsid w:val="006B6F00"/>
    <w:rsid w:val="00750A14"/>
    <w:rsid w:val="00751EA5"/>
    <w:rsid w:val="00754741"/>
    <w:rsid w:val="00771CE5"/>
    <w:rsid w:val="00773F87"/>
    <w:rsid w:val="007769B9"/>
    <w:rsid w:val="00785AF4"/>
    <w:rsid w:val="007C4FB6"/>
    <w:rsid w:val="007D5F4C"/>
    <w:rsid w:val="00841133"/>
    <w:rsid w:val="00865124"/>
    <w:rsid w:val="00890201"/>
    <w:rsid w:val="00946E85"/>
    <w:rsid w:val="00970C48"/>
    <w:rsid w:val="0098596A"/>
    <w:rsid w:val="00997B4E"/>
    <w:rsid w:val="009C37FD"/>
    <w:rsid w:val="00A34C61"/>
    <w:rsid w:val="00A36C0F"/>
    <w:rsid w:val="00AA5D25"/>
    <w:rsid w:val="00AB01BA"/>
    <w:rsid w:val="00AC56D3"/>
    <w:rsid w:val="00B07C21"/>
    <w:rsid w:val="00B20E0E"/>
    <w:rsid w:val="00B61AC2"/>
    <w:rsid w:val="00B62DBA"/>
    <w:rsid w:val="00B97DEF"/>
    <w:rsid w:val="00BD2A14"/>
    <w:rsid w:val="00BD2A61"/>
    <w:rsid w:val="00BD5BAD"/>
    <w:rsid w:val="00BE44E5"/>
    <w:rsid w:val="00BE4663"/>
    <w:rsid w:val="00BE5006"/>
    <w:rsid w:val="00BF4863"/>
    <w:rsid w:val="00C04284"/>
    <w:rsid w:val="00C32CC3"/>
    <w:rsid w:val="00C36472"/>
    <w:rsid w:val="00C52FB7"/>
    <w:rsid w:val="00C66527"/>
    <w:rsid w:val="00C74332"/>
    <w:rsid w:val="00C77265"/>
    <w:rsid w:val="00CA764C"/>
    <w:rsid w:val="00CB104B"/>
    <w:rsid w:val="00CD13A9"/>
    <w:rsid w:val="00CF3CF8"/>
    <w:rsid w:val="00D20EEC"/>
    <w:rsid w:val="00D27491"/>
    <w:rsid w:val="00D27518"/>
    <w:rsid w:val="00D32D94"/>
    <w:rsid w:val="00DA7566"/>
    <w:rsid w:val="00DB71C5"/>
    <w:rsid w:val="00DD6DB0"/>
    <w:rsid w:val="00E16908"/>
    <w:rsid w:val="00E3541E"/>
    <w:rsid w:val="00EE4494"/>
    <w:rsid w:val="00F2798E"/>
    <w:rsid w:val="00F54400"/>
    <w:rsid w:val="00F657D8"/>
    <w:rsid w:val="00FB4BAD"/>
    <w:rsid w:val="00FE4981"/>
    <w:rsid w:val="00FF2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89878"/>
  <w15:docId w15:val="{A8055AB0-6DBE-40B2-9EBF-11C85121D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EA5"/>
    <w:pPr>
      <w:widowControl w:val="0"/>
      <w:wordWrap w:val="0"/>
      <w:autoSpaceDE w:val="0"/>
      <w:autoSpaceDN w:val="0"/>
      <w:snapToGrid w:val="0"/>
      <w:spacing w:after="0" w:line="240" w:lineRule="auto"/>
      <w:jc w:val="both"/>
    </w:pPr>
    <w:rPr>
      <w:rFonts w:ascii="Arial" w:eastAsia="GulimChe" w:hAnsi="Arial" w:cs="Arial"/>
      <w:kern w:val="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1E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EA5"/>
    <w:rPr>
      <w:rFonts w:ascii="Tahoma" w:eastAsia="GulimChe" w:hAnsi="Tahoma" w:cs="Tahoma"/>
      <w:kern w:val="2"/>
      <w:sz w:val="16"/>
      <w:szCs w:val="16"/>
      <w:lang w:eastAsia="ko-KR"/>
    </w:rPr>
  </w:style>
  <w:style w:type="paragraph" w:customStyle="1" w:styleId="text0">
    <w:name w:val="text0"/>
    <w:basedOn w:val="Normal"/>
    <w:autoRedefine/>
    <w:rsid w:val="00865124"/>
    <w:pPr>
      <w:tabs>
        <w:tab w:val="left" w:pos="748"/>
        <w:tab w:val="left" w:pos="7106"/>
      </w:tabs>
      <w:spacing w:beforeLines="50"/>
      <w:ind w:left="1440"/>
      <w:jc w:val="left"/>
    </w:pPr>
    <w:rPr>
      <w:rFonts w:eastAsia="Arial Unicode MS"/>
      <w:szCs w:val="24"/>
      <w:lang w:val="en-IN"/>
    </w:rPr>
  </w:style>
  <w:style w:type="paragraph" w:styleId="BodyTextIndent2">
    <w:name w:val="Body Text Indent 2"/>
    <w:aliases w:val="본문1,Table Header,??1"/>
    <w:basedOn w:val="Normal"/>
    <w:link w:val="BodyTextIndent2Char"/>
    <w:rsid w:val="00BD5BAD"/>
    <w:pPr>
      <w:autoSpaceDE/>
      <w:autoSpaceDN/>
      <w:adjustRightInd w:val="0"/>
      <w:snapToGrid/>
      <w:spacing w:after="120"/>
      <w:ind w:left="2268"/>
      <w:textAlignment w:val="baseline"/>
    </w:pPr>
    <w:rPr>
      <w:rFonts w:ascii="Times New Roman" w:eastAsia="DotumChe" w:hAnsi="Times New Roman" w:cs="Times New Roman"/>
      <w:kern w:val="0"/>
      <w:szCs w:val="20"/>
    </w:rPr>
  </w:style>
  <w:style w:type="character" w:customStyle="1" w:styleId="BodyTextIndent2Char">
    <w:name w:val="Body Text Indent 2 Char"/>
    <w:aliases w:val="본문1 Char,Table Header Char,??1 Char"/>
    <w:basedOn w:val="DefaultParagraphFont"/>
    <w:link w:val="BodyTextIndent2"/>
    <w:rsid w:val="00BD5BAD"/>
    <w:rPr>
      <w:rFonts w:ascii="Times New Roman" w:eastAsia="DotumChe" w:hAnsi="Times New Roman" w:cs="Times New Roman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10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9E120-2F8F-498C-8E65-BCDB1828A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guru</dc:creator>
  <cp:lastModifiedBy>Lixon T. Thomas</cp:lastModifiedBy>
  <cp:revision>3</cp:revision>
  <cp:lastPrinted>2018-12-17T06:00:00Z</cp:lastPrinted>
  <dcterms:created xsi:type="dcterms:W3CDTF">2024-10-29T08:27:00Z</dcterms:created>
  <dcterms:modified xsi:type="dcterms:W3CDTF">2024-10-29T08:40:00Z</dcterms:modified>
</cp:coreProperties>
</file>